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A8" w:rsidRDefault="00EA48A8" w:rsidP="00EA48A8">
      <w:pPr>
        <w:spacing w:before="100" w:beforeAutospacing="1" w:after="100" w:after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sz w:val="36"/>
        </w:rPr>
        <w:t>Childrens’s</w:t>
      </w:r>
      <w:proofErr w:type="spellEnd"/>
      <w:r>
        <w:rPr>
          <w:b/>
          <w:bCs/>
          <w:color w:val="000000"/>
          <w:sz w:val="36"/>
        </w:rPr>
        <w:t xml:space="preserve"> Miracle Network</w:t>
      </w:r>
    </w:p>
    <w:p w:rsidR="00EA48A8" w:rsidRDefault="00EA48A8" w:rsidP="00EA48A8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  <w:sz w:val="36"/>
        </w:rPr>
        <w:t>3-D Tournament</w:t>
      </w:r>
    </w:p>
    <w:p w:rsidR="00EA48A8" w:rsidRDefault="00EA48A8" w:rsidP="00EA48A8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  <w:sz w:val="36"/>
        </w:rPr>
        <w:t xml:space="preserve">New River </w:t>
      </w:r>
      <w:proofErr w:type="spellStart"/>
      <w:r>
        <w:rPr>
          <w:b/>
          <w:bCs/>
          <w:color w:val="000000"/>
          <w:sz w:val="36"/>
        </w:rPr>
        <w:t>Bowhunters</w:t>
      </w:r>
      <w:proofErr w:type="spellEnd"/>
      <w:r>
        <w:rPr>
          <w:b/>
          <w:bCs/>
          <w:color w:val="000000"/>
          <w:sz w:val="36"/>
        </w:rPr>
        <w:t xml:space="preserve"> Club</w:t>
      </w:r>
    </w:p>
    <w:p w:rsidR="00EA48A8" w:rsidRDefault="00EA48A8" w:rsidP="00EA48A8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  <w:sz w:val="36"/>
        </w:rPr>
        <w:t>Elks Lodge of Galax</w:t>
      </w:r>
      <w:bookmarkStart w:id="0" w:name="_GoBack"/>
      <w:bookmarkEnd w:id="0"/>
    </w:p>
    <w:p w:rsidR="00EA48A8" w:rsidRDefault="00EA48A8" w:rsidP="00EA48A8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  <w:sz w:val="36"/>
        </w:rPr>
        <w:t>Grayson County Virginia</w:t>
      </w:r>
    </w:p>
    <w:p w:rsidR="00EA48A8" w:rsidRDefault="00EA48A8" w:rsidP="00EA48A8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  <w:sz w:val="36"/>
        </w:rPr>
        <w:t>July 27</w:t>
      </w:r>
      <w:r>
        <w:rPr>
          <w:b/>
          <w:bCs/>
          <w:color w:val="000000"/>
          <w:sz w:val="36"/>
          <w:vertAlign w:val="superscript"/>
        </w:rPr>
        <w:t>th</w:t>
      </w:r>
      <w:r>
        <w:rPr>
          <w:b/>
          <w:bCs/>
          <w:color w:val="000000"/>
          <w:sz w:val="36"/>
        </w:rPr>
        <w:t xml:space="preserve"> &amp; 28th</w:t>
      </w:r>
    </w:p>
    <w:tbl>
      <w:tblPr>
        <w:tblStyle w:val="TableGrid"/>
        <w:tblW w:w="0" w:type="auto"/>
        <w:jc w:val="center"/>
        <w:tblInd w:w="0" w:type="dxa"/>
        <w:tblLook w:val="00BF" w:firstRow="1" w:lastRow="0" w:firstColumn="1" w:lastColumn="0" w:noHBand="0" w:noVBand="0"/>
      </w:tblPr>
      <w:tblGrid>
        <w:gridCol w:w="4428"/>
        <w:gridCol w:w="4428"/>
      </w:tblGrid>
      <w:tr w:rsidR="00EA48A8" w:rsidTr="00EA48A8">
        <w:trPr>
          <w:jc w:val="center"/>
        </w:trPr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8A8" w:rsidRDefault="00EA48A8">
            <w:pPr>
              <w:spacing w:before="100" w:beforeAutospacing="1" w:after="100" w:afterAutospacing="1"/>
              <w:rPr>
                <w:rFonts w:eastAsiaTheme="minorHAnsi"/>
              </w:rPr>
            </w:pPr>
            <w:r>
              <w:rPr>
                <w:b/>
                <w:bCs/>
                <w:sz w:val="28"/>
              </w:rPr>
              <w:t xml:space="preserve">New River </w:t>
            </w:r>
            <w:proofErr w:type="spellStart"/>
            <w:r>
              <w:rPr>
                <w:b/>
                <w:bCs/>
                <w:sz w:val="28"/>
              </w:rPr>
              <w:t>Bowhunters</w:t>
            </w:r>
            <w:proofErr w:type="spellEnd"/>
            <w:r>
              <w:t xml:space="preserve"> of Grayson County will hold their 23</w:t>
            </w:r>
            <w:r>
              <w:rPr>
                <w:vertAlign w:val="superscript"/>
              </w:rPr>
              <w:t>rd</w:t>
            </w:r>
            <w:r>
              <w:t xml:space="preserve"> Annual 3-D Archery tournament for the Children’s Miracle Network the last weekend of July. Last year we went over the $40,000.00 mark in donations to the CMN. This is a two-day tournament and you may shoot both days and use your high score.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t> 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rPr>
                <w:b/>
                <w:bCs/>
                <w:sz w:val="28"/>
              </w:rPr>
              <w:t>Camping</w:t>
            </w:r>
            <w:r>
              <w:t xml:space="preserve">: 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t xml:space="preserve">There will be camping available on the river for those interested. There is no charge to use the camping area. There is a canoe and kayak rental service ¼ </w:t>
            </w:r>
            <w:proofErr w:type="gramStart"/>
            <w:r>
              <w:t>mile</w:t>
            </w:r>
            <w:proofErr w:type="gramEnd"/>
            <w:r>
              <w:t xml:space="preserve"> from our club.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t> 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rPr>
                <w:b/>
                <w:bCs/>
                <w:sz w:val="28"/>
              </w:rPr>
              <w:t>Fees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t>Adults $15.00 per day or $25.00 for both days.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t>Youth and young adult: $8.00 per day or $15.00 for both days.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t>Cubs and Pee-</w:t>
            </w:r>
            <w:proofErr w:type="spellStart"/>
            <w:r>
              <w:t>Wees</w:t>
            </w:r>
            <w:proofErr w:type="spellEnd"/>
            <w:r>
              <w:t>: Free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lastRenderedPageBreak/>
              <w:t>Family rates available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t>Money classes: $18.00 per day, 40% payback.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t> 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rPr>
                <w:b/>
                <w:bCs/>
                <w:sz w:val="28"/>
              </w:rPr>
              <w:t>Dinner: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t>There will be a steak dinner Saturday night with an auction that follows at 6:00 p.m. The cost for this will be $9.00 which will include a New York strip steak with all the trimmings.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rPr>
                <w:b/>
                <w:bCs/>
                <w:sz w:val="28"/>
              </w:rPr>
              <w:t> 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rPr>
                <w:b/>
                <w:bCs/>
                <w:sz w:val="28"/>
              </w:rPr>
              <w:t>Auction</w:t>
            </w:r>
            <w:r>
              <w:t>: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t>Following the dinner there will an</w:t>
            </w:r>
          </w:p>
          <w:p w:rsidR="00EA48A8" w:rsidRDefault="00EA48A8">
            <w:pPr>
              <w:spacing w:before="100" w:beforeAutospacing="1" w:after="100" w:afterAutospacing="1"/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8A8" w:rsidRDefault="00EA48A8">
            <w:pPr>
              <w:spacing w:before="100" w:beforeAutospacing="1" w:after="100" w:afterAutospacing="1"/>
              <w:rPr>
                <w:rFonts w:eastAsiaTheme="minorHAnsi"/>
              </w:rPr>
            </w:pPr>
            <w:r>
              <w:lastRenderedPageBreak/>
              <w:t xml:space="preserve">Auction which will include bows, crossbows, tree </w:t>
            </w:r>
            <w:proofErr w:type="gramStart"/>
            <w:r>
              <w:t>stands.,</w:t>
            </w:r>
            <w:proofErr w:type="gramEnd"/>
            <w:r>
              <w:t xml:space="preserve"> clothing, targets and other hunting related items. There will also be a large variety of hunting related items to be given away as door prizes on Sunday following the shoot.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t> 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t xml:space="preserve">Doors will be open at 8:00a.m and cut off will be at 2:00 p.m. On Sunday you must be on the range and shooting by 2:00 p.m. </w:t>
            </w:r>
            <w:r>
              <w:rPr>
                <w:u w:val="single"/>
              </w:rPr>
              <w:t>No exceptions</w:t>
            </w:r>
            <w:r>
              <w:t>!! We would prefer that you keep your groups to a maximum of 4 to prevent backups.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t> 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t>There will be no alcohol allowed in the building, in the parking lot, or on the range or practice range.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rPr>
                <w:b/>
                <w:bCs/>
                <w:sz w:val="28"/>
              </w:rPr>
              <w:t> 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rPr>
                <w:b/>
                <w:bCs/>
                <w:sz w:val="28"/>
              </w:rPr>
              <w:t>Known 40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t xml:space="preserve">Known 50 for men? How about a known 40 for women? We will give this a try at this year’s CMN shoot. So ladies bring your range finders, or steal your husbands, and give this class a try. This will be a </w:t>
            </w:r>
            <w:r>
              <w:lastRenderedPageBreak/>
              <w:t>money class.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t> 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t> </w:t>
            </w:r>
          </w:p>
          <w:p w:rsidR="00EA48A8" w:rsidRDefault="00EA48A8">
            <w:pPr>
              <w:spacing w:before="100" w:beforeAutospacing="1" w:after="100" w:afterAutospacing="1"/>
            </w:pPr>
            <w:r>
              <w:t> </w:t>
            </w:r>
          </w:p>
          <w:p w:rsidR="00EA48A8" w:rsidRDefault="00EA48A8">
            <w:pPr>
              <w:spacing w:before="100" w:beforeAutospacing="1" w:after="100" w:afterAutospacing="1"/>
              <w:rPr>
                <w:rFonts w:eastAsiaTheme="minorHAnsi"/>
              </w:rPr>
            </w:pPr>
            <w:r>
              <w:t> </w:t>
            </w:r>
          </w:p>
        </w:tc>
      </w:tr>
    </w:tbl>
    <w:p w:rsidR="00EA48A8" w:rsidRDefault="00EA48A8" w:rsidP="00EA48A8">
      <w:pPr>
        <w:rPr>
          <w:rFonts w:eastAsia="Times New Roman"/>
        </w:rPr>
      </w:pPr>
    </w:p>
    <w:p w:rsidR="00E73C45" w:rsidRDefault="00E73C45"/>
    <w:sectPr w:rsidR="00E73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EF"/>
    <w:rsid w:val="001E04EF"/>
    <w:rsid w:val="00E73C45"/>
    <w:rsid w:val="00EA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8A8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8A8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</dc:creator>
  <cp:keywords/>
  <dc:description/>
  <cp:lastModifiedBy>deck</cp:lastModifiedBy>
  <cp:revision>2</cp:revision>
  <dcterms:created xsi:type="dcterms:W3CDTF">2013-07-10T01:27:00Z</dcterms:created>
  <dcterms:modified xsi:type="dcterms:W3CDTF">2013-07-10T01:28:00Z</dcterms:modified>
</cp:coreProperties>
</file>